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F71" w:rsidRDefault="000A6F71" w:rsidP="000A6F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0A6F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Положение о проведении конкурса </w:t>
      </w:r>
    </w:p>
    <w:p w:rsidR="000A6F71" w:rsidRPr="000A6F71" w:rsidRDefault="000A6F71" w:rsidP="000A6F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6F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«Парад колясок»</w:t>
      </w:r>
    </w:p>
    <w:p w:rsidR="000A6F71" w:rsidRPr="000A6F71" w:rsidRDefault="000A6F71" w:rsidP="000A6F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</w:t>
      </w:r>
      <w:r w:rsidR="00A81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районного</w:t>
      </w: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конкурса </w:t>
      </w: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«Парад колясок»</w:t>
      </w:r>
    </w:p>
    <w:p w:rsidR="000A6F71" w:rsidRPr="000A6F71" w:rsidRDefault="000A6F71" w:rsidP="000A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положения:</w:t>
      </w:r>
    </w:p>
    <w:p w:rsidR="000A6F71" w:rsidRPr="000A6F71" w:rsidRDefault="000A6F71" w:rsidP="000A6F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определяет порядок проведения </w:t>
      </w:r>
      <w:r w:rsidR="00A817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</w:t>
      </w: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«Парад колясок» (далее Конкурс), условия участия в нем семей;</w:t>
      </w:r>
    </w:p>
    <w:p w:rsidR="000A6F71" w:rsidRPr="000A6F71" w:rsidRDefault="000A6F71" w:rsidP="000A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Организаторы:</w:t>
      </w:r>
    </w:p>
    <w:p w:rsidR="000A6F71" w:rsidRPr="000A6F71" w:rsidRDefault="000A6F71" w:rsidP="000A6F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ЗАГС исполнительного комитета Балтасинского муниципального района РТ</w:t>
      </w:r>
    </w:p>
    <w:p w:rsidR="000A6F71" w:rsidRPr="000A6F71" w:rsidRDefault="000A6F71" w:rsidP="000A6F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по делам молодежи и спорту Балтасинского БРИК</w:t>
      </w:r>
    </w:p>
    <w:p w:rsidR="000A6F71" w:rsidRPr="000A6F71" w:rsidRDefault="000A6F71" w:rsidP="000A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Участники:</w:t>
      </w:r>
    </w:p>
    <w:p w:rsidR="000A6F71" w:rsidRPr="000A6F71" w:rsidRDefault="000A6F71" w:rsidP="000A6F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могут принимать участие семьи с детьми (родители и их родственники). Возраст детей: от 0 до 5 лет включительно (коляски);</w:t>
      </w:r>
    </w:p>
    <w:p w:rsidR="000A6F71" w:rsidRPr="000A6F71" w:rsidRDefault="000A6F71" w:rsidP="000A6F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могут привлекать группы поддержки.</w:t>
      </w:r>
    </w:p>
    <w:p w:rsidR="000A6F71" w:rsidRPr="000A6F71" w:rsidRDefault="000A6F71" w:rsidP="000A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и место проведения:</w:t>
      </w:r>
    </w:p>
    <w:p w:rsidR="00A81716" w:rsidRDefault="000A6F71" w:rsidP="00A8171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проводится </w:t>
      </w:r>
      <w:r w:rsidR="00BD6BB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F741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D6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201</w:t>
      </w:r>
      <w:r w:rsidR="000D6D2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парке «</w:t>
      </w:r>
      <w:r w:rsidR="00385A4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19.00</w:t>
      </w:r>
    </w:p>
    <w:p w:rsidR="000A6F71" w:rsidRPr="000A6F71" w:rsidRDefault="000A6F71" w:rsidP="00A8171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1716" w:rsidRPr="00A8171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 районном празднике «День молодежи»)</w:t>
      </w:r>
    </w:p>
    <w:p w:rsidR="000A6F71" w:rsidRPr="000A6F71" w:rsidRDefault="000A6F71" w:rsidP="000A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Конкурса:</w:t>
      </w:r>
    </w:p>
    <w:p w:rsidR="000A6F71" w:rsidRPr="000A6F71" w:rsidRDefault="000A6F71" w:rsidP="000A6F7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колонны участников конкурса с колясками и группами поддержки;</w:t>
      </w:r>
    </w:p>
    <w:p w:rsidR="000A6F71" w:rsidRPr="000A6F71" w:rsidRDefault="000A6F71" w:rsidP="000A6F7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праздничном шествии; </w:t>
      </w:r>
    </w:p>
    <w:p w:rsidR="000A6F71" w:rsidRPr="000A6F71" w:rsidRDefault="0057581F" w:rsidP="000A6F7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конкурсное дефиле семей и защита конкурсных работ (5-7 минут)</w:t>
      </w:r>
    </w:p>
    <w:p w:rsidR="000A6F71" w:rsidRPr="000A6F71" w:rsidRDefault="000A6F71" w:rsidP="000A6F7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награждение.</w:t>
      </w:r>
    </w:p>
    <w:p w:rsidR="000A6F71" w:rsidRPr="000A6F71" w:rsidRDefault="000A6F71" w:rsidP="000A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проведения Конкурса:</w:t>
      </w:r>
    </w:p>
    <w:p w:rsidR="000A6F71" w:rsidRPr="000A6F71" w:rsidRDefault="000A6F71" w:rsidP="000A6F7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Конкурса необходимо оформить детскую коляску (летний или зимний вариант), используя любые технологии и дополнительные приспособления и аксессуары, не мешающие движению коляски и не предоставляющие опасности для окружающих, в соответствии с темами Конкурса.</w:t>
      </w:r>
    </w:p>
    <w:p w:rsidR="000A6F71" w:rsidRPr="000D6D20" w:rsidRDefault="000A6F71" w:rsidP="000A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Темы Конкурса:</w:t>
      </w:r>
    </w:p>
    <w:p w:rsidR="000D6D20" w:rsidRPr="000D6D20" w:rsidRDefault="000D6D20" w:rsidP="000D6D20">
      <w:pPr>
        <w:pStyle w:val="a4"/>
      </w:pPr>
      <w:r w:rsidRPr="000D6D20">
        <w:t>1.«Национальный колорит» (оформление в национальном стиле)</w:t>
      </w:r>
    </w:p>
    <w:p w:rsidR="000D6D20" w:rsidRPr="000D6D20" w:rsidRDefault="000D6D20" w:rsidP="000D6D20">
      <w:pPr>
        <w:pStyle w:val="a4"/>
      </w:pPr>
      <w:r w:rsidRPr="000D6D20">
        <w:t>2. «Славен район своими мастерами»</w:t>
      </w:r>
    </w:p>
    <w:p w:rsidR="000D6D20" w:rsidRPr="000D6D20" w:rsidRDefault="000D6D20" w:rsidP="000D6D20">
      <w:pPr>
        <w:pStyle w:val="a4"/>
      </w:pPr>
      <w:r w:rsidRPr="000D6D20">
        <w:lastRenderedPageBreak/>
        <w:t>3. «</w:t>
      </w:r>
      <w:proofErr w:type="spellStart"/>
      <w:r w:rsidRPr="000D6D20">
        <w:t>ЭКОлогично-ЭКОномично</w:t>
      </w:r>
      <w:proofErr w:type="spellEnd"/>
      <w:r w:rsidRPr="000D6D20">
        <w:t xml:space="preserve">» </w:t>
      </w:r>
      <w:proofErr w:type="gramStart"/>
      <w:r w:rsidRPr="000D6D20">
        <w:t>( В</w:t>
      </w:r>
      <w:proofErr w:type="gramEnd"/>
      <w:r w:rsidRPr="000D6D20">
        <w:t xml:space="preserve"> оформлении коляски использованы материалы природного происхождения, флоры и фауны.)</w:t>
      </w:r>
    </w:p>
    <w:p w:rsidR="000D6D20" w:rsidRPr="000D6D20" w:rsidRDefault="000D6D20" w:rsidP="000D6D20">
      <w:pPr>
        <w:pStyle w:val="a4"/>
      </w:pPr>
      <w:r w:rsidRPr="000D6D20">
        <w:t>4. «</w:t>
      </w:r>
      <w:proofErr w:type="spellStart"/>
      <w:r w:rsidRPr="000D6D20">
        <w:t>Суперсемейка</w:t>
      </w:r>
      <w:proofErr w:type="spellEnd"/>
      <w:r w:rsidRPr="000D6D20">
        <w:t>» Номинация для больших дружных семей. Главным условием для участия является наличие в «кортеже» не менее 4х членов семьи вместе с коляской (это могут быть мамы, папы, бабушки, дедушки, старшие дети и т.д.), которые предстанут в едином образе и поддержат общую стилистику коляски.</w:t>
      </w:r>
    </w:p>
    <w:p w:rsidR="000D6D20" w:rsidRPr="000D6D20" w:rsidRDefault="000D6D20" w:rsidP="000D6D20">
      <w:pPr>
        <w:pStyle w:val="a4"/>
      </w:pPr>
      <w:r w:rsidRPr="000D6D20">
        <w:t>4. «Коляска из Сказки» (Коляски, украшенные в стиле сказки или героев мультфильмов).</w:t>
      </w:r>
    </w:p>
    <w:p w:rsidR="000D6D20" w:rsidRPr="000D6D20" w:rsidRDefault="000D6D20" w:rsidP="000D6D20">
      <w:pPr>
        <w:pStyle w:val="a4"/>
      </w:pPr>
      <w:r w:rsidRPr="000D6D20">
        <w:t xml:space="preserve">5. Маленький патриот. </w:t>
      </w:r>
      <w:proofErr w:type="gramStart"/>
      <w:r w:rsidRPr="000D6D20">
        <w:t>Коляски  юных</w:t>
      </w:r>
      <w:proofErr w:type="gramEnd"/>
      <w:r w:rsidRPr="000D6D20">
        <w:t xml:space="preserve"> патриотов, украшенных в военно-</w:t>
      </w:r>
      <w:proofErr w:type="spellStart"/>
      <w:r w:rsidRPr="000D6D20">
        <w:t>патритическом</w:t>
      </w:r>
      <w:proofErr w:type="spellEnd"/>
      <w:r w:rsidRPr="000D6D20">
        <w:t xml:space="preserve"> стиле ( самолеты, танки, корабли и т.д.)</w:t>
      </w:r>
    </w:p>
    <w:p w:rsidR="000A6F71" w:rsidRPr="000A6F71" w:rsidRDefault="000A6F71" w:rsidP="000A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отбора для дефиле: соответствие тематике Конкурса; эстетичность; отсутствие элементов насилия, расовой или религиозной непримиримости; отсутствие в конструкциях элементов, которые могут причинить вред участникам Конкурса.</w:t>
      </w:r>
    </w:p>
    <w:p w:rsidR="000A6F71" w:rsidRPr="000A6F71" w:rsidRDefault="000A6F71" w:rsidP="000A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Конкурсе необходимо подать заявку (Приложение) до </w:t>
      </w:r>
      <w:r w:rsidR="00BD6BB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</w:t>
      </w:r>
      <w:r w:rsidR="00BD6BB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201</w:t>
      </w:r>
      <w:r w:rsidR="00D73AD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</w:t>
      </w: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ЗАГС 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Балтасинского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РТ</w:t>
      </w: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отправить на электронный адрес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Zuhra</w:t>
      </w:r>
      <w:proofErr w:type="spellEnd"/>
      <w:r w:rsidRPr="000A6F7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Ahmethanova</w:t>
      </w:r>
      <w:proofErr w:type="spellEnd"/>
      <w:r w:rsidRPr="000A6F7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tatar</w:t>
      </w:r>
      <w:proofErr w:type="spellEnd"/>
      <w:r w:rsidRPr="000A6F7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ru</w:t>
      </w:r>
      <w:proofErr w:type="spellEnd"/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пометкой в теме письма «Парад колясок – 201</w:t>
      </w:r>
      <w:r w:rsidR="00D73AD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и форма заявки размещены:</w:t>
      </w:r>
    </w:p>
    <w:p w:rsidR="000A6F71" w:rsidRPr="000A6F71" w:rsidRDefault="000A6F71" w:rsidP="000A6F7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Балтасинского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A81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17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A81716" w:rsidRPr="00A817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A817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baltasi</w:t>
      </w:r>
      <w:proofErr w:type="spellEnd"/>
      <w:r w:rsidR="00A81716" w:rsidRPr="00A817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A817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tatarstan</w:t>
      </w:r>
      <w:proofErr w:type="spellEnd"/>
      <w:r w:rsidR="00A81716" w:rsidRPr="00A817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A817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A6F71" w:rsidRPr="000A6F71" w:rsidRDefault="000A6F71" w:rsidP="000A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Награждение участников конкурса:</w:t>
      </w:r>
    </w:p>
    <w:p w:rsidR="000A6F71" w:rsidRPr="000A6F71" w:rsidRDefault="000A6F71" w:rsidP="000A6F7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и призеры награждаются наградами, дипломами и ценными призами. </w:t>
      </w:r>
    </w:p>
    <w:p w:rsidR="000A6F71" w:rsidRPr="000A6F71" w:rsidRDefault="000A6F71" w:rsidP="000A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Контактные телефоны:</w:t>
      </w:r>
    </w:p>
    <w:p w:rsidR="000A6F71" w:rsidRPr="000A6F71" w:rsidRDefault="000A6F71" w:rsidP="000A6F7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2-60-30</w:t>
      </w: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отдел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ЗАГС</w:t>
      </w:r>
    </w:p>
    <w:p w:rsidR="00742F4C" w:rsidRDefault="004C611E"/>
    <w:sectPr w:rsidR="0074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202"/>
    <w:multiLevelType w:val="multilevel"/>
    <w:tmpl w:val="CA9C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56479"/>
    <w:multiLevelType w:val="multilevel"/>
    <w:tmpl w:val="7DB6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5A44CA"/>
    <w:multiLevelType w:val="multilevel"/>
    <w:tmpl w:val="83EE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1744DC"/>
    <w:multiLevelType w:val="multilevel"/>
    <w:tmpl w:val="DE04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31277A"/>
    <w:multiLevelType w:val="multilevel"/>
    <w:tmpl w:val="4DCC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4345BE"/>
    <w:multiLevelType w:val="multilevel"/>
    <w:tmpl w:val="8BA4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2E6E74"/>
    <w:multiLevelType w:val="multilevel"/>
    <w:tmpl w:val="3A06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43634"/>
    <w:multiLevelType w:val="multilevel"/>
    <w:tmpl w:val="4AFA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DD0610"/>
    <w:multiLevelType w:val="multilevel"/>
    <w:tmpl w:val="6AEA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187D6C"/>
    <w:multiLevelType w:val="multilevel"/>
    <w:tmpl w:val="F7AC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5D6956"/>
    <w:multiLevelType w:val="multilevel"/>
    <w:tmpl w:val="BA94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A86594"/>
    <w:multiLevelType w:val="multilevel"/>
    <w:tmpl w:val="5160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11"/>
  </w:num>
  <w:num w:numId="6">
    <w:abstractNumId w:val="9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71"/>
    <w:rsid w:val="000A6F71"/>
    <w:rsid w:val="000D6D20"/>
    <w:rsid w:val="0027580B"/>
    <w:rsid w:val="00385A4D"/>
    <w:rsid w:val="00435561"/>
    <w:rsid w:val="004C611E"/>
    <w:rsid w:val="0057581F"/>
    <w:rsid w:val="0079327A"/>
    <w:rsid w:val="007D58D6"/>
    <w:rsid w:val="00A81716"/>
    <w:rsid w:val="00BD6BB2"/>
    <w:rsid w:val="00BF7414"/>
    <w:rsid w:val="00D7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48B4C-43E2-4D0E-9806-BBE0F2EF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F7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D6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6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</cp:lastModifiedBy>
  <cp:revision>2</cp:revision>
  <cp:lastPrinted>2017-06-01T12:46:00Z</cp:lastPrinted>
  <dcterms:created xsi:type="dcterms:W3CDTF">2019-06-10T07:26:00Z</dcterms:created>
  <dcterms:modified xsi:type="dcterms:W3CDTF">2019-06-10T07:26:00Z</dcterms:modified>
</cp:coreProperties>
</file>